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7B" w:rsidRDefault="00AA5E74" w:rsidP="00AA5E74">
      <w:pPr>
        <w:jc w:val="center"/>
      </w:pPr>
      <w:r>
        <w:t>Wednesday, August 2, 2017</w:t>
      </w:r>
    </w:p>
    <w:p w:rsidR="00AA5E74" w:rsidRDefault="00AA5E74" w:rsidP="00AA5E74">
      <w:r>
        <w:t xml:space="preserve"> Agenda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Welcome, agenda additions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Approval of July meeting minutes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Acceptance of July Treasurer’s Report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Membership report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Review of Up and Down Ride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Ice Cream Social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Ed/</w:t>
      </w:r>
      <w:proofErr w:type="spellStart"/>
      <w:r>
        <w:t>Trng</w:t>
      </w:r>
      <w:proofErr w:type="spellEnd"/>
      <w:r>
        <w:t>. Report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Advocacy Report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Rides Report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Process for SV Board to adopt a position on an advocacy topic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 xml:space="preserve">Next steps in soliciting membership input on Club tax status </w:t>
      </w:r>
    </w:p>
    <w:p w:rsidR="00AA5E74" w:rsidRDefault="00AA5E74" w:rsidP="00AA5E74">
      <w:pPr>
        <w:pStyle w:val="ListParagraph"/>
        <w:numPr>
          <w:ilvl w:val="0"/>
          <w:numId w:val="1"/>
        </w:numPr>
        <w:jc w:val="both"/>
      </w:pPr>
      <w:r>
        <w:t>Next meeting</w:t>
      </w:r>
      <w:bookmarkStart w:id="0" w:name="_GoBack"/>
      <w:bookmarkEnd w:id="0"/>
    </w:p>
    <w:sectPr w:rsidR="00AA5E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22" w:rsidRDefault="00D86B22" w:rsidP="00AA5E74">
      <w:pPr>
        <w:spacing w:after="0" w:line="240" w:lineRule="auto"/>
      </w:pPr>
      <w:r>
        <w:separator/>
      </w:r>
    </w:p>
  </w:endnote>
  <w:endnote w:type="continuationSeparator" w:id="0">
    <w:p w:rsidR="00D86B22" w:rsidRDefault="00D86B22" w:rsidP="00AA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22" w:rsidRDefault="00D86B22" w:rsidP="00AA5E74">
      <w:pPr>
        <w:spacing w:after="0" w:line="240" w:lineRule="auto"/>
      </w:pPr>
      <w:r>
        <w:separator/>
      </w:r>
    </w:p>
  </w:footnote>
  <w:footnote w:type="continuationSeparator" w:id="0">
    <w:p w:rsidR="00D86B22" w:rsidRDefault="00D86B22" w:rsidP="00AA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719006499342269B971F7C4947D3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5E74" w:rsidRDefault="00AA5E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</w:p>
    </w:sdtContent>
  </w:sdt>
  <w:p w:rsidR="00AA5E74" w:rsidRDefault="00AA5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3394"/>
    <w:multiLevelType w:val="hybridMultilevel"/>
    <w:tmpl w:val="9F70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74"/>
    <w:rsid w:val="000B217B"/>
    <w:rsid w:val="00AA5E74"/>
    <w:rsid w:val="00D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74"/>
  </w:style>
  <w:style w:type="paragraph" w:styleId="Footer">
    <w:name w:val="footer"/>
    <w:basedOn w:val="Normal"/>
    <w:link w:val="FooterChar"/>
    <w:uiPriority w:val="99"/>
    <w:unhideWhenUsed/>
    <w:rsid w:val="00AA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74"/>
  </w:style>
  <w:style w:type="paragraph" w:styleId="BalloonText">
    <w:name w:val="Balloon Text"/>
    <w:basedOn w:val="Normal"/>
    <w:link w:val="BalloonTextChar"/>
    <w:uiPriority w:val="99"/>
    <w:semiHidden/>
    <w:unhideWhenUsed/>
    <w:rsid w:val="00A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74"/>
  </w:style>
  <w:style w:type="paragraph" w:styleId="Footer">
    <w:name w:val="footer"/>
    <w:basedOn w:val="Normal"/>
    <w:link w:val="FooterChar"/>
    <w:uiPriority w:val="99"/>
    <w:unhideWhenUsed/>
    <w:rsid w:val="00AA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74"/>
  </w:style>
  <w:style w:type="paragraph" w:styleId="BalloonText">
    <w:name w:val="Balloon Text"/>
    <w:basedOn w:val="Normal"/>
    <w:link w:val="BalloonTextChar"/>
    <w:uiPriority w:val="99"/>
    <w:semiHidden/>
    <w:unhideWhenUsed/>
    <w:rsid w:val="00A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719006499342269B971F7C494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CC05-3747-4FC2-A330-33E4F86B0DB6}"/>
      </w:docPartPr>
      <w:docPartBody>
        <w:p w:rsidR="00000000" w:rsidRDefault="009127DA" w:rsidP="009127DA">
          <w:pPr>
            <w:pStyle w:val="A2719006499342269B971F7C4947D3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DA"/>
    <w:rsid w:val="009127DA"/>
    <w:rsid w:val="00D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19006499342269B971F7C4947D3D4">
    <w:name w:val="A2719006499342269B971F7C4947D3D4"/>
    <w:rsid w:val="00912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19006499342269B971F7C4947D3D4">
    <w:name w:val="A2719006499342269B971F7C4947D3D4"/>
    <w:rsid w:val="00912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1</cp:revision>
  <dcterms:created xsi:type="dcterms:W3CDTF">2017-07-27T18:43:00Z</dcterms:created>
  <dcterms:modified xsi:type="dcterms:W3CDTF">2017-07-27T18:49:00Z</dcterms:modified>
</cp:coreProperties>
</file>